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E234C" w14:textId="1F53A084" w:rsidR="00B15C88" w:rsidRPr="00B15C88" w:rsidRDefault="00B15C88" w:rsidP="00B15C88">
      <w:pPr>
        <w:pStyle w:val="BodyText"/>
        <w:spacing w:before="42"/>
        <w:jc w:val="center"/>
        <w:rPr>
          <w:b/>
          <w:bCs/>
        </w:rPr>
      </w:pPr>
      <w:r w:rsidRPr="00B15C88">
        <w:rPr>
          <w:b/>
          <w:bCs/>
        </w:rPr>
        <w:t>CHATEAU DE VILLE OF TALLAHASSEE CONDOMINIUM ASSOCIATION, INC.</w:t>
      </w:r>
    </w:p>
    <w:p w14:paraId="79DE0972" w14:textId="77777777" w:rsidR="00B15C88" w:rsidRDefault="00B15C88">
      <w:pPr>
        <w:pStyle w:val="BodyText"/>
        <w:spacing w:before="42"/>
      </w:pPr>
    </w:p>
    <w:p w14:paraId="72359103" w14:textId="327CD401" w:rsidR="00194615" w:rsidRDefault="00B15C88">
      <w:pPr>
        <w:pStyle w:val="BodyText"/>
        <w:spacing w:before="42"/>
      </w:pPr>
      <w:r>
        <w:t>Jeff Sammons, President CDVTCA</w:t>
      </w:r>
    </w:p>
    <w:p w14:paraId="5240306A" w14:textId="4441C69C" w:rsidR="00194615" w:rsidRDefault="009F696B" w:rsidP="009F696B">
      <w:pPr>
        <w:pStyle w:val="BodyText"/>
        <w:spacing w:before="1"/>
        <w:ind w:right="5790"/>
        <w:rPr>
          <w:sz w:val="22"/>
          <w:szCs w:val="22"/>
        </w:rPr>
      </w:pPr>
      <w:hyperlink r:id="rId5" w:history="1">
        <w:r w:rsidRPr="006D658A">
          <w:rPr>
            <w:rStyle w:val="Hyperlink"/>
            <w:sz w:val="22"/>
            <w:szCs w:val="22"/>
          </w:rPr>
          <w:t>jeff@sammonsmedia.com</w:t>
        </w:r>
      </w:hyperlink>
    </w:p>
    <w:p w14:paraId="38E72B1C" w14:textId="4A07858B" w:rsidR="009F696B" w:rsidRPr="009F696B" w:rsidRDefault="009F696B" w:rsidP="009F696B">
      <w:pPr>
        <w:pStyle w:val="BodyText"/>
        <w:spacing w:before="1"/>
        <w:ind w:right="5790"/>
        <w:rPr>
          <w:sz w:val="22"/>
          <w:szCs w:val="22"/>
        </w:rPr>
      </w:pPr>
      <w:r w:rsidRPr="009F696B">
        <w:t>313 Williams Street Ste 11. Tallahassee, Fl</w:t>
      </w:r>
      <w:r w:rsidRPr="009F696B">
        <w:rPr>
          <w:sz w:val="22"/>
          <w:szCs w:val="22"/>
        </w:rPr>
        <w:t xml:space="preserve"> ,32301</w:t>
      </w:r>
    </w:p>
    <w:p w14:paraId="36FAC6B4" w14:textId="77777777" w:rsidR="00B15C88" w:rsidRDefault="00B15C88" w:rsidP="009F696B">
      <w:pPr>
        <w:pStyle w:val="BodyText"/>
        <w:spacing w:before="1"/>
        <w:ind w:right="5790"/>
      </w:pPr>
      <w:r>
        <w:t>(850) 544-3460</w:t>
      </w:r>
      <w:r w:rsidR="009F696B">
        <w:t xml:space="preserve"> </w:t>
      </w:r>
    </w:p>
    <w:p w14:paraId="038E2515" w14:textId="2E2888BF" w:rsidR="00194615" w:rsidRDefault="00B15C88">
      <w:pPr>
        <w:pStyle w:val="BodyText"/>
        <w:ind w:right="8617"/>
      </w:pPr>
      <w:r>
        <w:t>April 30, 2026</w:t>
      </w:r>
      <w:r w:rsidR="009F696B">
        <w:t>]</w:t>
      </w:r>
    </w:p>
    <w:p w14:paraId="7F31508C" w14:textId="77777777" w:rsidR="00194615" w:rsidRDefault="00194615">
      <w:pPr>
        <w:pStyle w:val="BodyText"/>
        <w:spacing w:before="11"/>
        <w:ind w:left="0"/>
        <w:rPr>
          <w:sz w:val="20"/>
        </w:rPr>
      </w:pPr>
    </w:p>
    <w:p w14:paraId="21EBF45C" w14:textId="57AFC2AE" w:rsidR="00194615" w:rsidRDefault="001D3316">
      <w:pPr>
        <w:pStyle w:val="BodyText"/>
      </w:pPr>
      <w:r>
        <w:t>Tom Rowand</w:t>
      </w:r>
    </w:p>
    <w:p w14:paraId="5403F035" w14:textId="77777777" w:rsidR="003151AF" w:rsidRDefault="003151AF">
      <w:pPr>
        <w:pStyle w:val="BodyText"/>
        <w:spacing w:before="1"/>
        <w:ind w:right="5790"/>
      </w:pPr>
      <w:r w:rsidRPr="003151AF">
        <w:t>Total Professional Association Management</w:t>
      </w:r>
    </w:p>
    <w:p w14:paraId="740A3DAB" w14:textId="7AE49EAB" w:rsidR="00194615" w:rsidRDefault="00F067A3">
      <w:pPr>
        <w:pStyle w:val="BodyText"/>
        <w:spacing w:before="1"/>
        <w:ind w:right="5790"/>
      </w:pPr>
      <w:r>
        <w:t xml:space="preserve">327 </w:t>
      </w:r>
      <w:r w:rsidR="003151AF" w:rsidRPr="003151AF">
        <w:t>Office Plaza Drive, Suite 211, Tallahassee, Fl 32301</w:t>
      </w:r>
    </w:p>
    <w:p w14:paraId="5F4B059F" w14:textId="77777777" w:rsidR="00194615" w:rsidRDefault="00194615">
      <w:pPr>
        <w:pStyle w:val="BodyText"/>
        <w:ind w:left="0"/>
      </w:pPr>
    </w:p>
    <w:p w14:paraId="5D6595F2" w14:textId="4F6249A0" w:rsidR="00194615" w:rsidRDefault="009F696B" w:rsidP="003151AF">
      <w:pPr>
        <w:pStyle w:val="BodyText"/>
        <w:spacing w:before="1"/>
        <w:rPr>
          <w:sz w:val="20"/>
        </w:rPr>
      </w:pPr>
      <w:r>
        <w:t xml:space="preserve">Dear </w:t>
      </w:r>
      <w:r w:rsidR="003151AF">
        <w:t>Mr. Rowand</w:t>
      </w:r>
    </w:p>
    <w:p w14:paraId="1D364E6A" w14:textId="77777777" w:rsidR="00194615" w:rsidRDefault="009F696B">
      <w:pPr>
        <w:pStyle w:val="BodyText"/>
      </w:pPr>
      <w:r>
        <w:t>Subject: Termination of Property Management Services and Transfer of Files</w:t>
      </w:r>
    </w:p>
    <w:p w14:paraId="476B08C2" w14:textId="77777777" w:rsidR="00194615" w:rsidRDefault="00194615">
      <w:pPr>
        <w:pStyle w:val="BodyText"/>
        <w:spacing w:before="1"/>
        <w:ind w:left="0"/>
      </w:pPr>
    </w:p>
    <w:p w14:paraId="305CDEDD" w14:textId="77777777" w:rsidR="00F067A3" w:rsidRDefault="00F067A3" w:rsidP="00F067A3">
      <w:r>
        <w:t>Greetings:</w:t>
      </w:r>
    </w:p>
    <w:p w14:paraId="784E0454" w14:textId="77777777" w:rsidR="00F067A3" w:rsidRDefault="00F067A3" w:rsidP="00F067A3"/>
    <w:p w14:paraId="0C46C46D" w14:textId="6113D774" w:rsidR="00F067A3" w:rsidRDefault="00F067A3" w:rsidP="00F067A3">
      <w:pPr>
        <w:rPr>
          <w:lang w:bidi="ar-SA"/>
        </w:rPr>
      </w:pPr>
      <w:r>
        <w:t xml:space="preserve">The Board of Directors for the Chateau De Ville of Tallahassee Condominium Association, Inc. </w:t>
      </w:r>
      <w:r w:rsidR="009F696B">
        <w:t>h</w:t>
      </w:r>
      <w:r>
        <w:t>as made the decision to move away from your management group, Total Professional Association Management (TPAM)</w:t>
      </w:r>
      <w:r>
        <w:t>, and terminate our contract with TPAM</w:t>
      </w:r>
      <w:r>
        <w:t xml:space="preserve">. </w:t>
      </w:r>
    </w:p>
    <w:p w14:paraId="11EA5102" w14:textId="77777777" w:rsidR="00F067A3" w:rsidRDefault="00F067A3" w:rsidP="00F067A3"/>
    <w:p w14:paraId="6532712C" w14:textId="77777777" w:rsidR="00F067A3" w:rsidRDefault="00F067A3" w:rsidP="00F067A3">
      <w:r>
        <w:t>Our property has many issues that need immediate attention. We feel we’ll be better served with onsite management.</w:t>
      </w:r>
    </w:p>
    <w:p w14:paraId="5B2C8EB5" w14:textId="77777777" w:rsidR="00F067A3" w:rsidRDefault="00F067A3" w:rsidP="00F067A3"/>
    <w:p w14:paraId="576B9AE8" w14:textId="25D13529" w:rsidR="00F067A3" w:rsidRDefault="00F067A3" w:rsidP="00F067A3">
      <w:r>
        <w:t xml:space="preserve">We do understand, as per our contract with TPAM (Section VI, paragraph 6.1), there is a </w:t>
      </w:r>
      <w:r w:rsidR="009F696B">
        <w:t>60-day</w:t>
      </w:r>
      <w:r>
        <w:t xml:space="preserve"> written notice requirement to terminate. While this memo will officially end our contract on June 30, 2026. We would like, if possible, to have those termination obligations cited in contract paragraph 6.3 completed by May 31, 2026 with all records and documents to be turned over to our treasurer or secretary as appropriate. </w:t>
      </w:r>
    </w:p>
    <w:p w14:paraId="5622985D" w14:textId="77777777" w:rsidR="00F067A3" w:rsidRDefault="00F067A3" w:rsidP="00F067A3"/>
    <w:p w14:paraId="083BF8B6" w14:textId="721B8CFE" w:rsidR="00F067A3" w:rsidRDefault="00F067A3" w:rsidP="00F067A3">
      <w:r>
        <w:t xml:space="preserve">We have a very long list of things to get done, many of which have been on our to do list for months and we would appreciate TPAMs advice and assistance during the contract Exhibit C required </w:t>
      </w:r>
      <w:r w:rsidR="009F696B">
        <w:t>two-month</w:t>
      </w:r>
      <w:r>
        <w:t xml:space="preserve"> period during which the Association is obligated to pay management fees..</w:t>
      </w:r>
    </w:p>
    <w:p w14:paraId="7FC1182F" w14:textId="77777777" w:rsidR="00F067A3" w:rsidRDefault="00F067A3" w:rsidP="00F067A3"/>
    <w:p w14:paraId="15C3D37F" w14:textId="77777777" w:rsidR="001D3316" w:rsidRDefault="009F696B" w:rsidP="001D3316">
      <w:pPr>
        <w:pStyle w:val="BodyText"/>
        <w:rPr>
          <w:sz w:val="22"/>
          <w:szCs w:val="22"/>
        </w:rPr>
      </w:pPr>
      <w:r>
        <w:t xml:space="preserve">I would </w:t>
      </w:r>
      <w:r>
        <w:rPr>
          <w:spacing w:val="-3"/>
        </w:rPr>
        <w:t xml:space="preserve">like </w:t>
      </w:r>
      <w:r>
        <w:t xml:space="preserve">to </w:t>
      </w:r>
      <w:r>
        <w:rPr>
          <w:spacing w:val="-3"/>
        </w:rPr>
        <w:t xml:space="preserve">take </w:t>
      </w:r>
      <w:r>
        <w:t>this opportunity to</w:t>
      </w:r>
      <w:r>
        <w:t xml:space="preserve"> thank you and your team </w:t>
      </w:r>
      <w:r>
        <w:rPr>
          <w:spacing w:val="-3"/>
        </w:rPr>
        <w:t xml:space="preserve">for </w:t>
      </w:r>
      <w:r>
        <w:t xml:space="preserve">your services and support in managing the </w:t>
      </w:r>
      <w:r>
        <w:rPr>
          <w:spacing w:val="-3"/>
        </w:rPr>
        <w:t xml:space="preserve">property. </w:t>
      </w:r>
      <w:r>
        <w:t>Should you</w:t>
      </w:r>
      <w:r>
        <w:rPr>
          <w:spacing w:val="-3"/>
        </w:rPr>
        <w:t xml:space="preserve"> have any </w:t>
      </w:r>
      <w:r>
        <w:t>questions or require further information regarding this transition, please do not hesitate to contact me.</w:t>
      </w:r>
      <w:r w:rsidR="001D3316">
        <w:t xml:space="preserve"> </w:t>
      </w:r>
      <w:proofErr w:type="gramStart"/>
      <w:r w:rsidR="001D3316">
        <w:rPr>
          <w:sz w:val="22"/>
          <w:szCs w:val="22"/>
        </w:rPr>
        <w:t>Thanks</w:t>
      </w:r>
      <w:proofErr w:type="gramEnd"/>
      <w:r w:rsidR="001D3316">
        <w:rPr>
          <w:sz w:val="22"/>
          <w:szCs w:val="22"/>
        </w:rPr>
        <w:t xml:space="preserve"> and best wishes</w:t>
      </w:r>
    </w:p>
    <w:p w14:paraId="14957666" w14:textId="77777777" w:rsidR="001D3316" w:rsidRDefault="001D3316" w:rsidP="001D3316">
      <w:pPr>
        <w:pStyle w:val="BodyText"/>
        <w:rPr>
          <w:sz w:val="22"/>
          <w:szCs w:val="22"/>
        </w:rPr>
      </w:pPr>
    </w:p>
    <w:p w14:paraId="603333BD" w14:textId="77777777" w:rsidR="00194615" w:rsidRDefault="009F696B">
      <w:pPr>
        <w:pStyle w:val="BodyText"/>
      </w:pPr>
      <w:r>
        <w:t>Sincerely,</w:t>
      </w:r>
    </w:p>
    <w:p w14:paraId="2754C0FD" w14:textId="546BDA39" w:rsidR="00194615" w:rsidRDefault="001D3316">
      <w:pPr>
        <w:pStyle w:val="BodyText"/>
        <w:spacing w:before="1"/>
      </w:pPr>
      <w:r>
        <w:t>Jeff Sammons</w:t>
      </w:r>
    </w:p>
    <w:p w14:paraId="489FA4C8" w14:textId="313DDD4C" w:rsidR="001D3316" w:rsidRDefault="001D3316">
      <w:pPr>
        <w:pStyle w:val="BodyText"/>
        <w:spacing w:before="1"/>
      </w:pPr>
      <w:r>
        <w:t>President</w:t>
      </w:r>
    </w:p>
    <w:p w14:paraId="2D5F7DC2" w14:textId="5FBCB76B" w:rsidR="001D3316" w:rsidRPr="001D3316" w:rsidRDefault="001D3316" w:rsidP="001D3316">
      <w:pPr>
        <w:pStyle w:val="BodyText"/>
        <w:rPr>
          <w:spacing w:val="-3"/>
        </w:rPr>
      </w:pPr>
      <w:r w:rsidRPr="001D3316">
        <w:rPr>
          <w:spacing w:val="-3"/>
        </w:rPr>
        <w:t xml:space="preserve">Chateau De Ville </w:t>
      </w:r>
      <w:r>
        <w:rPr>
          <w:spacing w:val="-3"/>
        </w:rPr>
        <w:t>o</w:t>
      </w:r>
      <w:r w:rsidRPr="001D3316">
        <w:rPr>
          <w:spacing w:val="-3"/>
        </w:rPr>
        <w:t>f Tallahassee Condominium Association, Inc.</w:t>
      </w:r>
    </w:p>
    <w:sectPr w:rsidR="001D3316" w:rsidRPr="001D3316">
      <w:type w:val="continuous"/>
      <w:pgSz w:w="12240" w:h="15840"/>
      <w:pgMar w:top="1400" w:right="110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C68F9"/>
    <w:multiLevelType w:val="hybridMultilevel"/>
    <w:tmpl w:val="AD5ACE58"/>
    <w:lvl w:ilvl="0" w:tplc="9A6CBDEA">
      <w:numFmt w:val="bullet"/>
      <w:lvlText w:val=""/>
      <w:lvlJc w:val="left"/>
      <w:pPr>
        <w:ind w:left="820" w:hanging="360"/>
      </w:pPr>
      <w:rPr>
        <w:rFonts w:ascii="Symbol" w:eastAsia="Symbol" w:hAnsi="Symbol" w:cs="Symbol" w:hint="default"/>
        <w:w w:val="100"/>
        <w:sz w:val="21"/>
        <w:szCs w:val="21"/>
        <w:lang w:val="en-US" w:eastAsia="en-US" w:bidi="en-US"/>
      </w:rPr>
    </w:lvl>
    <w:lvl w:ilvl="1" w:tplc="601A1A3C">
      <w:numFmt w:val="bullet"/>
      <w:lvlText w:val="•"/>
      <w:lvlJc w:val="left"/>
      <w:pPr>
        <w:ind w:left="1754" w:hanging="360"/>
      </w:pPr>
      <w:rPr>
        <w:rFonts w:hint="default"/>
        <w:lang w:val="en-US" w:eastAsia="en-US" w:bidi="en-US"/>
      </w:rPr>
    </w:lvl>
    <w:lvl w:ilvl="2" w:tplc="CE868972">
      <w:numFmt w:val="bullet"/>
      <w:lvlText w:val="•"/>
      <w:lvlJc w:val="left"/>
      <w:pPr>
        <w:ind w:left="2688" w:hanging="360"/>
      </w:pPr>
      <w:rPr>
        <w:rFonts w:hint="default"/>
        <w:lang w:val="en-US" w:eastAsia="en-US" w:bidi="en-US"/>
      </w:rPr>
    </w:lvl>
    <w:lvl w:ilvl="3" w:tplc="3D38EF64">
      <w:numFmt w:val="bullet"/>
      <w:lvlText w:val="•"/>
      <w:lvlJc w:val="left"/>
      <w:pPr>
        <w:ind w:left="3622" w:hanging="360"/>
      </w:pPr>
      <w:rPr>
        <w:rFonts w:hint="default"/>
        <w:lang w:val="en-US" w:eastAsia="en-US" w:bidi="en-US"/>
      </w:rPr>
    </w:lvl>
    <w:lvl w:ilvl="4" w:tplc="8A124682">
      <w:numFmt w:val="bullet"/>
      <w:lvlText w:val="•"/>
      <w:lvlJc w:val="left"/>
      <w:pPr>
        <w:ind w:left="4556" w:hanging="360"/>
      </w:pPr>
      <w:rPr>
        <w:rFonts w:hint="default"/>
        <w:lang w:val="en-US" w:eastAsia="en-US" w:bidi="en-US"/>
      </w:rPr>
    </w:lvl>
    <w:lvl w:ilvl="5" w:tplc="37B8D80A">
      <w:numFmt w:val="bullet"/>
      <w:lvlText w:val="•"/>
      <w:lvlJc w:val="left"/>
      <w:pPr>
        <w:ind w:left="5490" w:hanging="360"/>
      </w:pPr>
      <w:rPr>
        <w:rFonts w:hint="default"/>
        <w:lang w:val="en-US" w:eastAsia="en-US" w:bidi="en-US"/>
      </w:rPr>
    </w:lvl>
    <w:lvl w:ilvl="6" w:tplc="B252A630">
      <w:numFmt w:val="bullet"/>
      <w:lvlText w:val="•"/>
      <w:lvlJc w:val="left"/>
      <w:pPr>
        <w:ind w:left="6424" w:hanging="360"/>
      </w:pPr>
      <w:rPr>
        <w:rFonts w:hint="default"/>
        <w:lang w:val="en-US" w:eastAsia="en-US" w:bidi="en-US"/>
      </w:rPr>
    </w:lvl>
    <w:lvl w:ilvl="7" w:tplc="F4D666DA">
      <w:numFmt w:val="bullet"/>
      <w:lvlText w:val="•"/>
      <w:lvlJc w:val="left"/>
      <w:pPr>
        <w:ind w:left="7358" w:hanging="360"/>
      </w:pPr>
      <w:rPr>
        <w:rFonts w:hint="default"/>
        <w:lang w:val="en-US" w:eastAsia="en-US" w:bidi="en-US"/>
      </w:rPr>
    </w:lvl>
    <w:lvl w:ilvl="8" w:tplc="1254925C">
      <w:numFmt w:val="bullet"/>
      <w:lvlText w:val="•"/>
      <w:lvlJc w:val="left"/>
      <w:pPr>
        <w:ind w:left="8292"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615"/>
    <w:rsid w:val="00194615"/>
    <w:rsid w:val="001D3316"/>
    <w:rsid w:val="003151AF"/>
    <w:rsid w:val="009F696B"/>
    <w:rsid w:val="00B15C88"/>
    <w:rsid w:val="00F06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D70B2"/>
  <w15:docId w15:val="{AC68C21F-93FF-4458-8BBF-3C093B3A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 w:val="21"/>
      <w:szCs w:val="21"/>
    </w:rPr>
  </w:style>
  <w:style w:type="paragraph" w:styleId="ListParagraph">
    <w:name w:val="List Paragraph"/>
    <w:basedOn w:val="Normal"/>
    <w:uiPriority w:val="1"/>
    <w:qFormat/>
    <w:pPr>
      <w:spacing w:line="267" w:lineRule="exact"/>
      <w:ind w:left="820" w:hanging="361"/>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1D3316"/>
    <w:rPr>
      <w:rFonts w:ascii="Calibri" w:eastAsia="Calibri" w:hAnsi="Calibri" w:cs="Calibri"/>
      <w:sz w:val="21"/>
      <w:szCs w:val="21"/>
      <w:lang w:bidi="en-US"/>
    </w:rPr>
  </w:style>
  <w:style w:type="character" w:styleId="Emphasis">
    <w:name w:val="Emphasis"/>
    <w:basedOn w:val="DefaultParagraphFont"/>
    <w:uiPriority w:val="20"/>
    <w:qFormat/>
    <w:rsid w:val="009F696B"/>
    <w:rPr>
      <w:i/>
      <w:iCs/>
    </w:rPr>
  </w:style>
  <w:style w:type="character" w:styleId="Hyperlink">
    <w:name w:val="Hyperlink"/>
    <w:basedOn w:val="DefaultParagraphFont"/>
    <w:uiPriority w:val="99"/>
    <w:unhideWhenUsed/>
    <w:rsid w:val="009F696B"/>
    <w:rPr>
      <w:color w:val="0000FF" w:themeColor="hyperlink"/>
      <w:u w:val="single"/>
    </w:rPr>
  </w:style>
  <w:style w:type="character" w:styleId="UnresolvedMention">
    <w:name w:val="Unresolved Mention"/>
    <w:basedOn w:val="DefaultParagraphFont"/>
    <w:uiPriority w:val="99"/>
    <w:semiHidden/>
    <w:unhideWhenUsed/>
    <w:rsid w:val="009F6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780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eff@sammonsmedi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Heidi Rice</dc:creator>
  <cp:lastModifiedBy>Paul Godfrey</cp:lastModifiedBy>
  <cp:revision>2</cp:revision>
  <dcterms:created xsi:type="dcterms:W3CDTF">2026-04-29T22:32:00Z</dcterms:created>
  <dcterms:modified xsi:type="dcterms:W3CDTF">2026-04-29T22:32:00Z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2024-07-15T00:00:00Z</vt:filetime>
  </property>
  <property fmtid="{D5CDD505-2E9C-101B-9397-08002B2CF9AE}" pid="3" name="Creator">
    <vt:lpwstr>Microsoft® Word for Microsoft 365</vt:lpwstr>
  </property>
  <property fmtid="{D5CDD505-2E9C-101B-9397-08002B2CF9AE}" pid="4" name="LastSaved">
    <vt:filetime>2026-04-29T00:00:00Z</vt:filetime>
  </property>
</Properties>
</file>